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8CB7" w14:textId="77777777" w:rsidR="008540AA" w:rsidRPr="008540AA" w:rsidRDefault="008540AA" w:rsidP="008540AA">
      <w:pPr>
        <w:bidi/>
        <w:spacing w:after="0" w:line="240" w:lineRule="auto"/>
        <w:ind w:left="26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8540A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16A5258C" w14:textId="77777777" w:rsidR="008540AA" w:rsidRPr="008540AA" w:rsidRDefault="008540AA" w:rsidP="008540AA">
      <w:pPr>
        <w:bidi/>
        <w:spacing w:after="0" w:line="240" w:lineRule="auto"/>
        <w:ind w:left="26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8540A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دانشگاه علوم پزشكي و خدمات بهداشتي و درماني اردبیل</w:t>
      </w:r>
    </w:p>
    <w:p w14:paraId="589E26E7" w14:textId="77777777" w:rsidR="008540AA" w:rsidRPr="008540AA" w:rsidRDefault="008540AA" w:rsidP="008540A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8540A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موسسه آموزش عالی سلامت مشکین شهر</w:t>
      </w:r>
    </w:p>
    <w:p w14:paraId="46474ADA" w14:textId="77777777" w:rsidR="008540AA" w:rsidRPr="008540AA" w:rsidRDefault="008540AA" w:rsidP="008540A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14:paraId="380F6C5B" w14:textId="77777777" w:rsidR="008540AA" w:rsidRPr="008540AA" w:rsidRDefault="008540AA" w:rsidP="008540A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14:paraId="42BCACC2" w14:textId="77777777" w:rsidR="008540AA" w:rsidRPr="008540AA" w:rsidRDefault="008540AA" w:rsidP="008540AA">
      <w:pPr>
        <w:bidi/>
        <w:spacing w:after="0" w:line="276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14:paraId="5B3C762D" w14:textId="63A111B9" w:rsidR="008540AA" w:rsidRPr="008540AA" w:rsidRDefault="008540AA" w:rsidP="008540AA">
      <w:pPr>
        <w:bidi/>
        <w:spacing w:after="0" w:line="276" w:lineRule="auto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r w:rsidRPr="008540AA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نام درس</w:t>
      </w:r>
      <w:r w:rsidRPr="008540A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: </w:t>
      </w:r>
      <w:r w:rsidRPr="008540A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پرستاری بهداشت روان </w:t>
      </w:r>
      <w:r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  <w:t>2</w:t>
      </w:r>
    </w:p>
    <w:p w14:paraId="398E852C" w14:textId="77777777" w:rsidR="008540AA" w:rsidRPr="008540AA" w:rsidRDefault="008540AA" w:rsidP="008540AA">
      <w:pPr>
        <w:bidi/>
        <w:spacing w:after="0" w:line="276" w:lineRule="auto"/>
        <w:rPr>
          <w:rFonts w:ascii="Times New Roman" w:eastAsia="Times New Roman" w:hAnsi="Times New Roman" w:cs="B Nazanin"/>
          <w:sz w:val="32"/>
          <w:szCs w:val="32"/>
          <w:lang w:bidi="fa-IR"/>
        </w:rPr>
      </w:pPr>
      <w:r w:rsidRPr="008540AA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گروه هدف</w:t>
      </w:r>
      <w:r w:rsidRPr="008540AA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 xml:space="preserve">: </w:t>
      </w:r>
      <w:r w:rsidRPr="008540A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رشته پرستاري </w:t>
      </w:r>
      <w:r w:rsidRPr="008540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8540A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كارشناسي</w:t>
      </w:r>
    </w:p>
    <w:p w14:paraId="2B97C73F" w14:textId="7773B111" w:rsidR="008540AA" w:rsidRPr="008540AA" w:rsidRDefault="008540AA" w:rsidP="008540AA">
      <w:pPr>
        <w:bidi/>
        <w:spacing w:after="0" w:line="276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 w:rsidRPr="008540AA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سال تحصیلی:</w:t>
      </w:r>
      <w:r w:rsidR="001E2CBB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1402-1401</w:t>
      </w:r>
    </w:p>
    <w:p w14:paraId="78C382B1" w14:textId="77777777" w:rsidR="008540AA" w:rsidRPr="008540AA" w:rsidRDefault="008540AA" w:rsidP="008540AA">
      <w:pPr>
        <w:bidi/>
        <w:spacing w:after="0" w:line="276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 w:rsidRPr="008540AA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تعداد واحد:</w:t>
      </w:r>
      <w:r w:rsidRPr="008540AA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2</w:t>
      </w:r>
    </w:p>
    <w:p w14:paraId="7F79B316" w14:textId="76FA1892" w:rsidR="008540AA" w:rsidRDefault="008540AA" w:rsidP="008540AA">
      <w:pPr>
        <w:bidi/>
        <w:spacing w:after="0" w:line="276" w:lineRule="auto"/>
        <w:rPr>
          <w:rFonts w:ascii="Times New Roman" w:eastAsia="Times New Roman" w:hAnsi="Times New Roman" w:cs="B Nazanin"/>
          <w:b/>
          <w:bCs/>
          <w:sz w:val="32"/>
          <w:szCs w:val="32"/>
          <w:lang w:bidi="fa-IR"/>
        </w:rPr>
      </w:pPr>
      <w:r w:rsidRPr="008540AA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 xml:space="preserve">نوع واحد: </w:t>
      </w:r>
      <w:r w:rsidRPr="008540AA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نظری</w:t>
      </w:r>
    </w:p>
    <w:p w14:paraId="738D9F15" w14:textId="505E1398" w:rsidR="00511014" w:rsidRPr="008540AA" w:rsidRDefault="00511014" w:rsidP="00511014">
      <w:pPr>
        <w:bidi/>
        <w:spacing w:after="0" w:line="276" w:lineRule="auto"/>
        <w:rPr>
          <w:rFonts w:ascii="Times New Roman" w:eastAsia="Times New Roman" w:hAnsi="Times New Roman" w:cs="B Nazanin"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 xml:space="preserve">پیش نیاز: </w:t>
      </w:r>
      <w:r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پرستاری بهداشت روان 1</w:t>
      </w:r>
    </w:p>
    <w:p w14:paraId="7AD85DAE" w14:textId="7E1F648E" w:rsidR="008540AA" w:rsidRPr="008540AA" w:rsidRDefault="008540AA" w:rsidP="008540AA">
      <w:pPr>
        <w:bidi/>
        <w:spacing w:after="0" w:line="276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 w:rsidRPr="008540AA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 xml:space="preserve">زمان برگزاری: </w:t>
      </w:r>
      <w:r w:rsidR="0004630C">
        <w:rPr>
          <w:rFonts w:ascii="Times New Roman" w:eastAsia="Times New Roman" w:hAnsi="Times New Roman" w:cs="B Nazanin" w:hint="cs"/>
          <w:color w:val="FF0000"/>
          <w:sz w:val="32"/>
          <w:szCs w:val="32"/>
          <w:rtl/>
          <w:lang w:bidi="fa-IR"/>
        </w:rPr>
        <w:t>سه</w:t>
      </w:r>
      <w:r w:rsidR="0004630C">
        <w:rPr>
          <w:rFonts w:ascii="Times New Roman" w:eastAsia="Times New Roman" w:hAnsi="Times New Roman" w:cs="B Nazanin"/>
          <w:color w:val="FF0000"/>
          <w:sz w:val="32"/>
          <w:szCs w:val="32"/>
          <w:rtl/>
          <w:lang w:bidi="fa-IR"/>
        </w:rPr>
        <w:softHyphen/>
      </w:r>
      <w:r w:rsidRPr="00966AD3">
        <w:rPr>
          <w:rFonts w:ascii="Times New Roman" w:eastAsia="Times New Roman" w:hAnsi="Times New Roman" w:cs="B Nazanin" w:hint="cs"/>
          <w:color w:val="FF0000"/>
          <w:sz w:val="32"/>
          <w:szCs w:val="32"/>
          <w:rtl/>
          <w:lang w:bidi="fa-IR"/>
        </w:rPr>
        <w:t>شنبه</w:t>
      </w:r>
      <w:r w:rsidRPr="00966AD3">
        <w:rPr>
          <w:rFonts w:ascii="Times New Roman" w:eastAsia="Times New Roman" w:hAnsi="Times New Roman" w:cs="B Nazanin"/>
          <w:color w:val="FF0000"/>
          <w:sz w:val="32"/>
          <w:szCs w:val="32"/>
          <w:rtl/>
          <w:lang w:bidi="fa-IR"/>
        </w:rPr>
        <w:softHyphen/>
      </w:r>
      <w:r w:rsidRPr="00966AD3">
        <w:rPr>
          <w:rFonts w:ascii="Times New Roman" w:eastAsia="Times New Roman" w:hAnsi="Times New Roman" w:cs="B Nazanin" w:hint="cs"/>
          <w:color w:val="FF0000"/>
          <w:sz w:val="32"/>
          <w:szCs w:val="32"/>
          <w:rtl/>
          <w:lang w:bidi="fa-IR"/>
        </w:rPr>
        <w:t>ها، ساعت</w:t>
      </w:r>
      <w:r w:rsidRPr="00966AD3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04630C">
        <w:rPr>
          <w:rFonts w:ascii="Times New Roman" w:eastAsia="Times New Roman" w:hAnsi="Times New Roman" w:cs="B Nazanin" w:hint="cs"/>
          <w:color w:val="FF0000"/>
          <w:sz w:val="32"/>
          <w:szCs w:val="32"/>
          <w:rtl/>
          <w:lang w:bidi="fa-IR"/>
        </w:rPr>
        <w:t>13-15</w:t>
      </w:r>
    </w:p>
    <w:p w14:paraId="598EE4CE" w14:textId="4E855B42" w:rsidR="008540AA" w:rsidRDefault="008540AA" w:rsidP="008540AA">
      <w:pPr>
        <w:bidi/>
        <w:spacing w:after="0" w:line="276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 w:rsidRPr="008540AA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 xml:space="preserve">مدرس: </w:t>
      </w:r>
      <w:r w:rsidRPr="008540AA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سمیرا حمیدی</w:t>
      </w:r>
      <w:r w:rsidRPr="008540AA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 xml:space="preserve"> </w:t>
      </w:r>
    </w:p>
    <w:p w14:paraId="2B37FFC0" w14:textId="77777777" w:rsidR="0021002E" w:rsidRDefault="0021002E" w:rsidP="0021002E">
      <w:pPr>
        <w:bidi/>
        <w:spacing w:after="0" w:line="276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</w:p>
    <w:p w14:paraId="660CA762" w14:textId="77777777" w:rsidR="0021002E" w:rsidRDefault="0021002E" w:rsidP="0021002E">
      <w:pPr>
        <w:bidi/>
        <w:spacing w:after="0" w:line="276" w:lineRule="auto"/>
        <w:rPr>
          <w:rFonts w:ascii="Times New Roman" w:eastAsia="Times New Roman" w:hAnsi="Times New Roman" w:cs="B Nazanin"/>
          <w:sz w:val="32"/>
          <w:szCs w:val="32"/>
          <w:rtl/>
          <w:lang w:bidi="fa-IR"/>
        </w:rPr>
      </w:pPr>
      <w:r w:rsidRPr="0021002E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 xml:space="preserve">هدف کلی درس: </w:t>
      </w:r>
    </w:p>
    <w:p w14:paraId="6D0AC219" w14:textId="7B4A3F22" w:rsidR="0021002E" w:rsidRPr="008540AA" w:rsidRDefault="0021002E" w:rsidP="0021002E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 w:rsidRPr="0021002E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آماده سازی دانشجو جهت شناخت بیشتر مددجویان و آشنایی با مشکلات آن</w:t>
      </w:r>
      <w:r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softHyphen/>
      </w:r>
      <w:r w:rsidRPr="0021002E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ها، کاربرد مهارت</w:t>
      </w:r>
      <w:r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softHyphen/>
      </w:r>
      <w:r w:rsidRPr="0021002E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های ارتباط درمانی در بررسی و تشخیص نیازهای جسمی، روانی و اجتماعی آن</w:t>
      </w:r>
      <w:r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softHyphen/>
      </w:r>
      <w:r w:rsidRPr="0021002E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ها و طرح و اجرای تدابیر پرستاری</w:t>
      </w:r>
      <w:r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Pr="0021002E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(از پیش</w:t>
      </w:r>
      <w:r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softHyphen/>
      </w:r>
      <w:r w:rsidRPr="0021002E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گیری تا نوتوانی) بر اساس تشخیص</w:t>
      </w:r>
      <w:r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softHyphen/>
      </w:r>
      <w:r w:rsidRPr="0021002E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های پرستاری</w:t>
      </w:r>
      <w:r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.</w:t>
      </w:r>
      <w:r w:rsidRPr="0021002E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 xml:space="preserve">  </w:t>
      </w:r>
    </w:p>
    <w:p w14:paraId="50806C57" w14:textId="6533EF65" w:rsidR="000C7885" w:rsidRDefault="000C7885" w:rsidP="000C7885">
      <w:pPr>
        <w:bidi/>
        <w:jc w:val="both"/>
        <w:rPr>
          <w:rtl/>
        </w:rPr>
      </w:pPr>
    </w:p>
    <w:p w14:paraId="0EDD2BE3" w14:textId="77777777" w:rsidR="007A7FCA" w:rsidRPr="007A7FCA" w:rsidRDefault="007A7FCA" w:rsidP="007A7FCA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 w:rsidRPr="007A7FCA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اهداف رفتاری:</w:t>
      </w:r>
    </w:p>
    <w:p w14:paraId="55E94AF3" w14:textId="77777777" w:rsidR="007A7FCA" w:rsidRPr="007A7FCA" w:rsidRDefault="007A7FCA" w:rsidP="007A7FCA">
      <w:pPr>
        <w:bidi/>
        <w:spacing w:after="0" w:line="360" w:lineRule="auto"/>
        <w:rPr>
          <w:rFonts w:ascii="Times New Roman" w:eastAsia="Times New Roman" w:hAnsi="Times New Roman" w:cs="B Nazanin"/>
          <w:sz w:val="32"/>
          <w:szCs w:val="32"/>
          <w:rtl/>
          <w:lang w:bidi="fa-IR"/>
        </w:rPr>
      </w:pPr>
      <w:r w:rsidRPr="007A7FCA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اهداف رفتاری هر جلسه در اول هر جلسه در اختیار دانشجویان قرار خواهد گرفت.</w:t>
      </w:r>
    </w:p>
    <w:p w14:paraId="1ABB3DDD" w14:textId="77777777" w:rsidR="007A7FCA" w:rsidRDefault="007A7FCA" w:rsidP="007A7FCA">
      <w:pPr>
        <w:bidi/>
        <w:spacing w:after="0" w:line="360" w:lineRule="auto"/>
        <w:ind w:left="1440" w:hanging="144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14:paraId="0856092C" w14:textId="77777777" w:rsidR="007A7FCA" w:rsidRDefault="007A7FCA" w:rsidP="007A7FCA">
      <w:pPr>
        <w:bidi/>
        <w:spacing w:after="0" w:line="360" w:lineRule="auto"/>
        <w:ind w:left="1440" w:hanging="144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14:paraId="2B1C6DC7" w14:textId="77777777" w:rsidR="007A7FCA" w:rsidRPr="007A7FCA" w:rsidRDefault="007A7FCA" w:rsidP="0075195D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14:paraId="275606EC" w14:textId="795D01D3" w:rsidR="007A7FCA" w:rsidRPr="007A7FCA" w:rsidRDefault="007A7FCA" w:rsidP="007A7FCA">
      <w:pPr>
        <w:bidi/>
        <w:spacing w:after="0" w:line="360" w:lineRule="auto"/>
        <w:ind w:left="1440" w:hanging="1440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r w:rsidRPr="007A7FC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*نحوه ارزشيابي:</w:t>
      </w:r>
      <w:r w:rsidR="00974605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A7FC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ارزشیابی محتوای تئوری دوره (حیطه شناختی) به شرح زیر می باشد:</w:t>
      </w:r>
    </w:p>
    <w:p w14:paraId="69F14F19" w14:textId="77777777" w:rsidR="005D371E" w:rsidRPr="005D371E" w:rsidRDefault="00974605" w:rsidP="007A7FCA">
      <w:pPr>
        <w:numPr>
          <w:ilvl w:val="0"/>
          <w:numId w:val="4"/>
        </w:numPr>
        <w:bidi/>
        <w:spacing w:after="0" w:line="360" w:lineRule="auto"/>
        <w:contextualSpacing/>
        <w:rPr>
          <w:rFonts w:ascii="Times New Roman" w:eastAsia="Times New Roman" w:hAnsi="Times New Roman" w:cs="B Nazanin"/>
          <w:sz w:val="28"/>
          <w:szCs w:val="28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5D371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حضور منظم در کلاس (1 نمره)</w:t>
      </w:r>
    </w:p>
    <w:p w14:paraId="45F3A086" w14:textId="031F7C54" w:rsidR="007A7FCA" w:rsidRPr="007A7FCA" w:rsidRDefault="00974605" w:rsidP="005D371E">
      <w:pPr>
        <w:numPr>
          <w:ilvl w:val="0"/>
          <w:numId w:val="4"/>
        </w:numPr>
        <w:bidi/>
        <w:spacing w:after="0" w:line="360" w:lineRule="auto"/>
        <w:contextualSpacing/>
        <w:rPr>
          <w:rFonts w:ascii="Times New Roman" w:eastAsia="Times New Roman" w:hAnsi="Times New Roman" w:cs="B Nazanin"/>
          <w:sz w:val="28"/>
          <w:szCs w:val="28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تکالیف </w:t>
      </w:r>
      <w:r w:rsidR="007A7FCA" w:rsidRPr="007A7FC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(2 نمره)</w:t>
      </w:r>
      <w:r w:rsidR="009A610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: شرکت فعال در پرسش و پاسخ  و بحث کلاسی </w:t>
      </w:r>
    </w:p>
    <w:p w14:paraId="2E621EA1" w14:textId="4E2B0E6E" w:rsidR="007A7FCA" w:rsidRPr="007A7FCA" w:rsidRDefault="007A7FCA" w:rsidP="007A7FCA">
      <w:pPr>
        <w:numPr>
          <w:ilvl w:val="0"/>
          <w:numId w:val="4"/>
        </w:numPr>
        <w:bidi/>
        <w:spacing w:after="0" w:line="360" w:lineRule="auto"/>
        <w:contextualSpacing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7A7FC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امتحان میان</w:t>
      </w:r>
      <w:r w:rsidRPr="007A7FC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softHyphen/>
      </w:r>
      <w:r w:rsidRPr="007A7FC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ترم(</w:t>
      </w:r>
      <w:r w:rsidR="00FA3E12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4</w:t>
      </w:r>
      <w:r w:rsidRPr="007A7FC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نمره)</w:t>
      </w:r>
    </w:p>
    <w:p w14:paraId="053DDA30" w14:textId="2E01A05E" w:rsidR="007A7FCA" w:rsidRPr="007A7FCA" w:rsidRDefault="007A7FCA" w:rsidP="007A7FCA">
      <w:pPr>
        <w:numPr>
          <w:ilvl w:val="0"/>
          <w:numId w:val="4"/>
        </w:numPr>
        <w:bidi/>
        <w:spacing w:after="0" w:line="360" w:lineRule="auto"/>
        <w:contextualSpacing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7A7FC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امتحان پایان ترم(1</w:t>
      </w:r>
      <w:r w:rsidR="005D371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3</w:t>
      </w:r>
      <w:r w:rsidRPr="007A7FC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نمره)</w:t>
      </w:r>
    </w:p>
    <w:p w14:paraId="1473DEBE" w14:textId="5BF813C9" w:rsidR="007A7FCA" w:rsidRDefault="007A7FCA" w:rsidP="007A7FCA">
      <w:pPr>
        <w:bidi/>
        <w:jc w:val="both"/>
        <w:rPr>
          <w:rtl/>
        </w:rPr>
      </w:pPr>
    </w:p>
    <w:tbl>
      <w:tblPr>
        <w:tblStyle w:val="GridTable5Dark-Accent11"/>
        <w:bidiVisual/>
        <w:tblW w:w="10207" w:type="dxa"/>
        <w:tblInd w:w="-128" w:type="dxa"/>
        <w:tblLook w:val="04A0" w:firstRow="1" w:lastRow="0" w:firstColumn="1" w:lastColumn="0" w:noHBand="0" w:noVBand="1"/>
      </w:tblPr>
      <w:tblGrid>
        <w:gridCol w:w="961"/>
        <w:gridCol w:w="1024"/>
        <w:gridCol w:w="992"/>
        <w:gridCol w:w="4111"/>
        <w:gridCol w:w="1843"/>
        <w:gridCol w:w="1276"/>
      </w:tblGrid>
      <w:tr w:rsidR="00AF78C9" w14:paraId="09B321FB" w14:textId="77777777" w:rsidTr="00AF7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bottom w:val="single" w:sz="4" w:space="0" w:color="FFFFFF" w:themeColor="background1"/>
            </w:tcBorders>
            <w:hideMark/>
          </w:tcPr>
          <w:p w14:paraId="187FA02A" w14:textId="77777777" w:rsidR="00AF78C9" w:rsidRDefault="00AF78C9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جلسه</w:t>
            </w:r>
          </w:p>
        </w:tc>
        <w:tc>
          <w:tcPr>
            <w:tcW w:w="1024" w:type="dxa"/>
            <w:tcBorders>
              <w:bottom w:val="single" w:sz="4" w:space="0" w:color="FFFFFF" w:themeColor="background1"/>
            </w:tcBorders>
            <w:hideMark/>
          </w:tcPr>
          <w:p w14:paraId="73301930" w14:textId="77777777" w:rsidR="00AF78C9" w:rsidRDefault="00AF78C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hideMark/>
          </w:tcPr>
          <w:p w14:paraId="17432D8B" w14:textId="77777777" w:rsidR="00AF78C9" w:rsidRDefault="00AF78C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اهداف هر حیطه</w:t>
            </w:r>
          </w:p>
        </w:tc>
        <w:tc>
          <w:tcPr>
            <w:tcW w:w="4111" w:type="dxa"/>
            <w:tcBorders>
              <w:bottom w:val="single" w:sz="4" w:space="0" w:color="FFFFFF" w:themeColor="background1"/>
            </w:tcBorders>
            <w:hideMark/>
          </w:tcPr>
          <w:p w14:paraId="0736DE94" w14:textId="77777777" w:rsidR="00AF78C9" w:rsidRDefault="00AF78C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اهداف میانی (رئوس مطالب)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hideMark/>
          </w:tcPr>
          <w:p w14:paraId="5F058644" w14:textId="77777777" w:rsidR="00AF78C9" w:rsidRDefault="00AF78C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تکلیف دانشجو و نحوه اداره کلاس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hideMark/>
          </w:tcPr>
          <w:p w14:paraId="71FCC8E0" w14:textId="77777777" w:rsidR="00AF78C9" w:rsidRDefault="00AF78C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بودجه</w:t>
            </w:r>
            <w:r>
              <w:rPr>
                <w:rFonts w:cs="B Nazanin" w:hint="cs"/>
                <w:rtl/>
                <w:lang w:bidi="fa-IR"/>
              </w:rPr>
              <w:softHyphen/>
              <w:t xml:space="preserve">بندی سوالات </w:t>
            </w:r>
          </w:p>
        </w:tc>
      </w:tr>
      <w:tr w:rsidR="00AF78C9" w14:paraId="196B1BF9" w14:textId="77777777" w:rsidTr="00AF7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382B3D2D" w14:textId="77777777" w:rsidR="00AF78C9" w:rsidRDefault="00AF78C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اول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D6BA84" w14:textId="06E47A53" w:rsidR="00AF78C9" w:rsidRDefault="00AF78C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22/06/01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1BE4B9E" w14:textId="77777777" w:rsidR="00AF78C9" w:rsidRDefault="00AF78C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درک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C67DB5E" w14:textId="6687B491" w:rsidR="00AF78C9" w:rsidRDefault="00AF78C9" w:rsidP="001F73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معرفی درس، اهداف، انتظارات، تکالیف و نحوه ارزشیابی درس. </w:t>
            </w:r>
            <w:r w:rsidR="001F73DD" w:rsidRPr="001F73DD">
              <w:rPr>
                <w:rFonts w:cs="B Nazanin" w:hint="cs"/>
                <w:rtl/>
              </w:rPr>
              <w:t>طبقه</w:t>
            </w:r>
            <w:r w:rsidR="001F73DD" w:rsidRPr="001F73DD">
              <w:rPr>
                <w:rFonts w:cs="B Nazanin"/>
                <w:rtl/>
              </w:rPr>
              <w:softHyphen/>
            </w:r>
            <w:r w:rsidR="001F73DD" w:rsidRPr="001F73DD">
              <w:rPr>
                <w:rFonts w:cs="B Nazanin" w:hint="cs"/>
                <w:rtl/>
              </w:rPr>
              <w:t>بندی در اختلالات روانی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7577F5D" w14:textId="77777777" w:rsidR="00AF78C9" w:rsidRDefault="00AF7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تدریس مباحث و بحث کلاسی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BDE0F0" w14:textId="1EBDBB06" w:rsidR="00AF78C9" w:rsidRDefault="009A610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AF78C9" w14:paraId="42278C97" w14:textId="77777777" w:rsidTr="00AF7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3D1CEF8E" w14:textId="77777777" w:rsidR="00AF78C9" w:rsidRDefault="00AF78C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دوم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A1EFB19" w14:textId="40E133DA" w:rsidR="00AF78C9" w:rsidRDefault="00AF78C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29/06/01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1939FC3" w14:textId="77777777" w:rsidR="00AF78C9" w:rsidRDefault="00AF78C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درک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764BFBB" w14:textId="1BCE1C5C" w:rsidR="00AF78C9" w:rsidRDefault="001F73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اختلالات اسکیزوفرنی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0E5CBF7" w14:textId="77777777" w:rsidR="005D371E" w:rsidRDefault="005D371E" w:rsidP="005D37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کلاسی و جمع</w:t>
            </w:r>
            <w:r>
              <w:rPr>
                <w:rFonts w:cs="B Nazanin" w:hint="cs"/>
                <w:rtl/>
                <w:lang w:bidi="fa-IR"/>
              </w:rPr>
              <w:softHyphen/>
              <w:t>بندی (استاد و دانشجو)</w:t>
            </w:r>
          </w:p>
          <w:p w14:paraId="3F1C0BC7" w14:textId="324E4CD1" w:rsidR="00AF78C9" w:rsidRDefault="00AF78C9" w:rsidP="005D371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1FC9687" w14:textId="2F35224F" w:rsidR="00AF78C9" w:rsidRDefault="009A610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AF78C9" w14:paraId="73E268A7" w14:textId="77777777" w:rsidTr="00AF7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024944A4" w14:textId="77777777" w:rsidR="00AF78C9" w:rsidRDefault="00AF78C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سوم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FDAFB81" w14:textId="1FA90263" w:rsidR="00AF78C9" w:rsidRDefault="00AF78C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12/07/01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EEF58FD" w14:textId="77777777" w:rsidR="00AF78C9" w:rsidRDefault="00AF78C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درک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F359336" w14:textId="349E6A48" w:rsidR="00AF78C9" w:rsidRDefault="001F73DD" w:rsidP="001F73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F73DD">
              <w:rPr>
                <w:rFonts w:cs="B Nazanin" w:hint="cs"/>
                <w:rtl/>
              </w:rPr>
              <w:t>اختلال هذیانی و سایر اختلالات پسیکوتیک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55D6C64" w14:textId="07A7254A" w:rsidR="00AF78C9" w:rsidRPr="005D371E" w:rsidRDefault="005D371E" w:rsidP="005D37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کلاسی و جمع</w:t>
            </w:r>
            <w:r>
              <w:rPr>
                <w:rFonts w:cs="B Nazanin" w:hint="cs"/>
                <w:rtl/>
                <w:lang w:bidi="fa-IR"/>
              </w:rPr>
              <w:softHyphen/>
              <w:t>بندی (استاد و دانشجو)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C13EFC7" w14:textId="4239CDC7" w:rsidR="00AF78C9" w:rsidRDefault="009A610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AF78C9" w14:paraId="24DF9DEB" w14:textId="77777777" w:rsidTr="00AF7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4FD5B3D2" w14:textId="77777777" w:rsidR="00AF78C9" w:rsidRDefault="00AF78C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چهارم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4606185" w14:textId="25A925E9" w:rsidR="00AF78C9" w:rsidRDefault="00AF78C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19/07/01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08A0A2E" w14:textId="77777777" w:rsidR="00AF78C9" w:rsidRDefault="00AF78C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درک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AB5388A" w14:textId="1D429524" w:rsidR="00AF78C9" w:rsidRDefault="001F73D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اختلالات افسردگی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46D7F5" w14:textId="77777777" w:rsidR="00AF78C9" w:rsidRDefault="00AF7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کلاسی و جمع</w:t>
            </w:r>
            <w:r>
              <w:rPr>
                <w:rFonts w:cs="B Nazanin" w:hint="cs"/>
                <w:rtl/>
                <w:lang w:bidi="fa-IR"/>
              </w:rPr>
              <w:softHyphen/>
              <w:t>بندی (استاد و دانشجو)</w:t>
            </w:r>
          </w:p>
          <w:p w14:paraId="79D792F7" w14:textId="77777777" w:rsidR="00AF78C9" w:rsidRDefault="00AF78C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E2DFA13" w14:textId="6B06BB5A" w:rsidR="00AF78C9" w:rsidRDefault="009A610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AF78C9" w14:paraId="58992BFC" w14:textId="77777777" w:rsidTr="00AF7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31BA133E" w14:textId="77777777" w:rsidR="00AF78C9" w:rsidRDefault="00AF78C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پنجم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A810751" w14:textId="49641BF6" w:rsidR="00AF78C9" w:rsidRDefault="00AF78C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26/07/01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3028771" w14:textId="0F97621C" w:rsidR="00AF78C9" w:rsidRDefault="001F73D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دانش و </w:t>
            </w:r>
            <w:r w:rsidR="00AF78C9">
              <w:rPr>
                <w:rFonts w:cs="B Nazanin" w:hint="cs"/>
                <w:rtl/>
                <w:lang w:bidi="fa-IR"/>
              </w:rPr>
              <w:t>درک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312CBCD" w14:textId="45C1BEE0" w:rsidR="00AF78C9" w:rsidRDefault="001F73D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اختلالات خلقی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213178" w14:textId="77777777" w:rsidR="00AF78C9" w:rsidRDefault="00AF7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کلاسی و جمع</w:t>
            </w:r>
            <w:r>
              <w:rPr>
                <w:rFonts w:cs="B Nazanin" w:hint="cs"/>
                <w:rtl/>
                <w:lang w:bidi="fa-IR"/>
              </w:rPr>
              <w:softHyphen/>
              <w:t>بندی (استاد و دانشجو)</w:t>
            </w:r>
          </w:p>
          <w:p w14:paraId="4B7392B3" w14:textId="77777777" w:rsidR="00AF78C9" w:rsidRDefault="00AF7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BCFA928" w14:textId="66A832A5" w:rsidR="00AF78C9" w:rsidRDefault="009A610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AF78C9" w14:paraId="35094413" w14:textId="77777777" w:rsidTr="00AF7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07395531" w14:textId="77777777" w:rsidR="00AF78C9" w:rsidRDefault="00AF78C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ششم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D85E8D5" w14:textId="3B8174AD" w:rsidR="00AF78C9" w:rsidRDefault="00AF78C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03/08/01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541F76A" w14:textId="77777777" w:rsidR="00AF78C9" w:rsidRDefault="00AF78C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درک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EBD74A6" w14:textId="7C031822" w:rsidR="00AF78C9" w:rsidRDefault="001F73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داروها و درمان ها در روانپزشکی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30E7A9" w14:textId="77777777" w:rsidR="00AF78C9" w:rsidRDefault="00AF7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کلاسی و جمع</w:t>
            </w:r>
            <w:r>
              <w:rPr>
                <w:rFonts w:cs="B Nazanin" w:hint="cs"/>
                <w:rtl/>
                <w:lang w:bidi="fa-IR"/>
              </w:rPr>
              <w:softHyphen/>
              <w:t>بندی (استاد و دانشجو)</w:t>
            </w:r>
          </w:p>
          <w:p w14:paraId="603412B0" w14:textId="77777777" w:rsidR="00AF78C9" w:rsidRDefault="00AF7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8BDD10A" w14:textId="250340A2" w:rsidR="00AF78C9" w:rsidRDefault="009A610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AF78C9" w14:paraId="3B16C532" w14:textId="77777777" w:rsidTr="00AF7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3F8565C5" w14:textId="77777777" w:rsidR="00AF78C9" w:rsidRDefault="00AF78C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هفتم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B9DFA60" w14:textId="3F8C24EB" w:rsidR="00AF78C9" w:rsidRDefault="00AF78C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10/08/01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69B1D79" w14:textId="77777777" w:rsidR="00AF78C9" w:rsidRDefault="00AF78C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 و درک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128C7F8" w14:textId="748C6BED" w:rsidR="00BE139B" w:rsidRDefault="00BE139B" w:rsidP="001F73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امتحان میان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ترم</w:t>
            </w:r>
          </w:p>
          <w:p w14:paraId="37C69AAD" w14:textId="175AD2C5" w:rsidR="00AF78C9" w:rsidRDefault="00AF78C9" w:rsidP="00BE139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28B217" w14:textId="77777777" w:rsidR="00AF78C9" w:rsidRDefault="00AF7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کلاسی و جمع</w:t>
            </w:r>
            <w:r>
              <w:rPr>
                <w:rFonts w:cs="B Nazanin" w:hint="cs"/>
                <w:rtl/>
                <w:lang w:bidi="fa-IR"/>
              </w:rPr>
              <w:softHyphen/>
              <w:t>بندی (استاد و دانشجو)</w:t>
            </w:r>
          </w:p>
          <w:p w14:paraId="094514FE" w14:textId="77777777" w:rsidR="00AF78C9" w:rsidRDefault="00AF7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A4318AF" w14:textId="77777777" w:rsidR="00AF78C9" w:rsidRDefault="00AF78C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AF78C9" w14:paraId="51471C7C" w14:textId="77777777" w:rsidTr="00AF7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7397DDE9" w14:textId="77777777" w:rsidR="00AF78C9" w:rsidRDefault="00AF78C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هشتم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429302D" w14:textId="5B271C39" w:rsidR="00AF78C9" w:rsidRDefault="00AF78C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17/08/01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B2A03FD" w14:textId="77777777" w:rsidR="00AF78C9" w:rsidRDefault="00AF78C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 و درک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5E7F259" w14:textId="12548525" w:rsidR="00AF78C9" w:rsidRDefault="00F16B6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F73DD">
              <w:rPr>
                <w:rFonts w:cs="B Nazanin" w:hint="cs"/>
                <w:rtl/>
                <w:lang w:bidi="fa-IR"/>
              </w:rPr>
              <w:t>داروها و درمان ها در روانپزشکی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4940AF" w14:textId="77777777" w:rsidR="00AF78C9" w:rsidRDefault="00AF7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کلاسی و جمع</w:t>
            </w:r>
            <w:r>
              <w:rPr>
                <w:rFonts w:cs="B Nazanin" w:hint="cs"/>
                <w:rtl/>
                <w:lang w:bidi="fa-IR"/>
              </w:rPr>
              <w:softHyphen/>
              <w:t>بندی (استاد و دانشجو)</w:t>
            </w:r>
          </w:p>
          <w:p w14:paraId="3B435942" w14:textId="77777777" w:rsidR="00AF78C9" w:rsidRDefault="00AF7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21C41118" w14:textId="77777777" w:rsidR="00AF78C9" w:rsidRDefault="00AF78C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9D09092" w14:textId="2F7EFFFE" w:rsidR="00AF78C9" w:rsidRDefault="009A610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3</w:t>
            </w:r>
          </w:p>
        </w:tc>
      </w:tr>
      <w:tr w:rsidR="00AF78C9" w14:paraId="482CBE1A" w14:textId="77777777" w:rsidTr="00AF7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301CAD2B" w14:textId="77777777" w:rsidR="00AF78C9" w:rsidRDefault="00AF78C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نهم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72C2895" w14:textId="46CF034F" w:rsidR="00AF78C9" w:rsidRDefault="00AF78C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24/08/01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41DAD6D" w14:textId="77777777" w:rsidR="00AF78C9" w:rsidRDefault="00AF78C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 و درک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1930B83" w14:textId="4A1AF0B5" w:rsidR="00AF78C9" w:rsidRDefault="00F16B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اختلالات اضطرابی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12D5D0E" w14:textId="77777777" w:rsidR="00AF78C9" w:rsidRDefault="00AF7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تدریس مباحث و بحث کلاسی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457D254" w14:textId="573FFA7C" w:rsidR="00AF78C9" w:rsidRDefault="009A610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AF78C9" w14:paraId="6896E487" w14:textId="77777777" w:rsidTr="00AF7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7785C043" w14:textId="77777777" w:rsidR="00AF78C9" w:rsidRDefault="00AF78C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دهم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12DBBDB" w14:textId="603F64F5" w:rsidR="00AF78C9" w:rsidRDefault="00AF78C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01/09/01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28CA198" w14:textId="77777777" w:rsidR="00AF78C9" w:rsidRDefault="00AF78C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درک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820004F" w14:textId="53DAF3FF" w:rsidR="00AF78C9" w:rsidRDefault="00F16B6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اختلالات وسواسی و تجزیه ای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B8CA76" w14:textId="77777777" w:rsidR="00AF78C9" w:rsidRDefault="00AF7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کلاسی و جمع</w:t>
            </w:r>
            <w:r>
              <w:rPr>
                <w:rFonts w:cs="B Nazanin" w:hint="cs"/>
                <w:rtl/>
                <w:lang w:bidi="fa-IR"/>
              </w:rPr>
              <w:softHyphen/>
              <w:t>بندی (استاد و دانشجو)</w:t>
            </w:r>
          </w:p>
          <w:p w14:paraId="723C030E" w14:textId="77777777" w:rsidR="00AF78C9" w:rsidRDefault="00AF7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34E2966" w14:textId="649840AB" w:rsidR="00AF78C9" w:rsidRDefault="009A610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AF78C9" w14:paraId="3E05E085" w14:textId="77777777" w:rsidTr="00AF7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7FC9EAE7" w14:textId="77777777" w:rsidR="00AF78C9" w:rsidRDefault="00AF78C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یازدهم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045AB4A" w14:textId="77ABA257" w:rsidR="00AF78C9" w:rsidRDefault="00AF78C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08/09/01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BC8E3AB" w14:textId="77777777" w:rsidR="00AF78C9" w:rsidRDefault="00AF78C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درک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4D2C9ED" w14:textId="08831FDB" w:rsidR="00AF78C9" w:rsidRDefault="00F16B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اختلالات شخصیت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59950CC" w14:textId="77777777" w:rsidR="00AF78C9" w:rsidRDefault="00AF7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تدریس مباحث و بحث کلاسی</w:t>
            </w:r>
          </w:p>
        </w:tc>
        <w:tc>
          <w:tcPr>
            <w:tcW w:w="127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5BD662F" w14:textId="51D1D9B1" w:rsidR="00AF78C9" w:rsidRDefault="009A610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AF78C9" w14:paraId="34211A5B" w14:textId="77777777" w:rsidTr="00AF7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02831C65" w14:textId="77777777" w:rsidR="00AF78C9" w:rsidRDefault="00AF78C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دوازدهم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AE50C81" w14:textId="7D445238" w:rsidR="00AF78C9" w:rsidRDefault="00AF78C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15/09/01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01DAB73" w14:textId="77777777" w:rsidR="00AF78C9" w:rsidRDefault="00AF78C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درک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D472BA0" w14:textId="2819FBEB" w:rsidR="00AF78C9" w:rsidRDefault="00F16B6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اختلالات شخصیت</w:t>
            </w:r>
            <w:r w:rsidR="00AF5B9F">
              <w:rPr>
                <w:rFonts w:cs="B Nazanin" w:hint="cs"/>
                <w:rtl/>
                <w:lang w:bidi="fa-IR"/>
              </w:rPr>
              <w:t>/ اختلالات روانی -عضوی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E617297" w14:textId="77777777" w:rsidR="00AF78C9" w:rsidRDefault="00AF7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تدریس مباحث و بحث کلاسی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B75E00D" w14:textId="77777777" w:rsidR="00AF78C9" w:rsidRDefault="00AF7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AF78C9" w14:paraId="02C9CFA5" w14:textId="77777777" w:rsidTr="00AF7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74FCE168" w14:textId="77777777" w:rsidR="00AF78C9" w:rsidRDefault="00AF78C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سیزدهم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4605682" w14:textId="29D222F6" w:rsidR="00AF78C9" w:rsidRDefault="00AF78C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22/09/01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EE3794B" w14:textId="77777777" w:rsidR="00AF78C9" w:rsidRDefault="00AF78C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درک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7B0F157" w14:textId="22570E72" w:rsidR="00AF78C9" w:rsidRDefault="00AF5B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اختلالات شبه جسمی</w:t>
            </w:r>
            <w:r w:rsidR="009E44E1">
              <w:rPr>
                <w:rFonts w:cs="B Nazanin" w:hint="cs"/>
                <w:rtl/>
                <w:lang w:bidi="fa-IR"/>
              </w:rPr>
              <w:t>-اختلالات جنسی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A2747D5" w14:textId="77777777" w:rsidR="00AF78C9" w:rsidRDefault="00AF7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تدریس مباحث و بحث کلاسی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FFB9D2E" w14:textId="64DD1DA0" w:rsidR="00AF78C9" w:rsidRDefault="009A610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AF78C9" w14:paraId="53C91529" w14:textId="77777777" w:rsidTr="00AF7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132FAFEE" w14:textId="77777777" w:rsidR="00AF78C9" w:rsidRDefault="00AF78C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چهاردهم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77CFFC7" w14:textId="361F6B1C" w:rsidR="00AF78C9" w:rsidRDefault="001F73D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29/09/01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16D3643" w14:textId="77777777" w:rsidR="00AF78C9" w:rsidRDefault="00AF78C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درک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5C747F5" w14:textId="00A8F627" w:rsidR="00AF78C9" w:rsidRDefault="00F16B6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اختلالات کودک و نوجوان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92074DE" w14:textId="77777777" w:rsidR="00AF78C9" w:rsidRDefault="00AF7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تدریس مباحث و بحث کلاسی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D305F69" w14:textId="0392AE44" w:rsidR="00AF78C9" w:rsidRDefault="009A610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AF78C9" w14:paraId="2E058B00" w14:textId="77777777" w:rsidTr="00AF7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FFFFFF" w:themeColor="background1"/>
            </w:tcBorders>
            <w:hideMark/>
          </w:tcPr>
          <w:p w14:paraId="643DB3D0" w14:textId="77777777" w:rsidR="00AF78C9" w:rsidRDefault="00AF78C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پانزدهم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E281E50" w14:textId="707FAB81" w:rsidR="00AF78C9" w:rsidRDefault="001F73D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06/10/01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41F9E2E" w14:textId="77777777" w:rsidR="00AF78C9" w:rsidRDefault="00AF78C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درک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C04309D" w14:textId="3EB7E4AB" w:rsidR="00AF78C9" w:rsidRDefault="00F16B6E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فوریت های روانپزشکی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7C9D213" w14:textId="77777777" w:rsidR="00AF78C9" w:rsidRDefault="00AF7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تدریس مباحث و بحث کلاسی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48CF0FB" w14:textId="77777777" w:rsidR="00AF78C9" w:rsidRDefault="00AF78C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14:paraId="25B25339" w14:textId="77777777" w:rsidR="00AF78C9" w:rsidRDefault="00AF78C9" w:rsidP="00AF78C9">
      <w:pPr>
        <w:bidi/>
        <w:spacing w:line="360" w:lineRule="auto"/>
        <w:ind w:left="1440" w:hanging="144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14:paraId="4321DA21" w14:textId="13020524" w:rsidR="00FD02E6" w:rsidRPr="00AF5B9F" w:rsidRDefault="00AF78C9" w:rsidP="00AF5B9F">
      <w:pPr>
        <w:bidi/>
        <w:spacing w:line="360" w:lineRule="auto"/>
        <w:jc w:val="both"/>
        <w:rPr>
          <w:rFonts w:cs="Times New Roman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اصلي درس</w:t>
      </w:r>
    </w:p>
    <w:p w14:paraId="6CC1B167" w14:textId="5DBFB14E" w:rsidR="00FD02E6" w:rsidRDefault="00FD02E6" w:rsidP="00FD02E6">
      <w:pPr>
        <w:bidi/>
        <w:rPr>
          <w:rtl/>
        </w:rPr>
      </w:pPr>
    </w:p>
    <w:p w14:paraId="3620B810" w14:textId="103D53B0" w:rsidR="00FD02E6" w:rsidRPr="0035792D" w:rsidRDefault="00FD02E6" w:rsidP="00FD02E6">
      <w:pPr>
        <w:numPr>
          <w:ilvl w:val="0"/>
          <w:numId w:val="5"/>
        </w:numPr>
        <w:bidi/>
        <w:spacing w:after="0" w:line="240" w:lineRule="auto"/>
        <w:ind w:left="1440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FD02E6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كوشان ، محسن, واقعي ، سعيد . روان پرستاري و بهداشت روان 2. چاپ انتشارات اندیشه رفیع, آخرین ویرایش.</w:t>
      </w:r>
    </w:p>
    <w:p w14:paraId="1BC045CE" w14:textId="2F0FBCA7" w:rsidR="0035792D" w:rsidRPr="00FD02E6" w:rsidRDefault="0035792D" w:rsidP="0035792D">
      <w:pPr>
        <w:numPr>
          <w:ilvl w:val="0"/>
          <w:numId w:val="5"/>
        </w:numPr>
        <w:bidi/>
        <w:spacing w:after="0" w:line="240" w:lineRule="auto"/>
        <w:ind w:left="1440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35792D">
        <w:rPr>
          <w:rFonts w:asciiTheme="majorBidi" w:eastAsia="Times New Roman" w:hAnsiTheme="majorBidi" w:cstheme="majorBidi"/>
          <w:sz w:val="28"/>
          <w:szCs w:val="28"/>
          <w:lang w:bidi="fa-IR"/>
        </w:rPr>
        <w:t>Mental Health Nursing(sixth Edition), Karen Lee Fontaine.2009</w:t>
      </w:r>
    </w:p>
    <w:p w14:paraId="1E01E4F7" w14:textId="77777777" w:rsidR="00FD02E6" w:rsidRPr="00FD02E6" w:rsidRDefault="00FD02E6" w:rsidP="00FD02E6">
      <w:pPr>
        <w:bidi/>
      </w:pPr>
    </w:p>
    <w:sectPr w:rsidR="00FD02E6" w:rsidRPr="00FD02E6" w:rsidSect="000C7885">
      <w:pgSz w:w="12240" w:h="15840" w:code="1"/>
      <w:pgMar w:top="1440" w:right="1440" w:bottom="1440" w:left="1440" w:header="720" w:footer="720" w:gutter="0"/>
      <w:pgBorders w:offsetFrom="page">
        <w:top w:val="shadowedSquares" w:sz="8" w:space="24" w:color="auto"/>
        <w:left w:val="shadowedSquares" w:sz="8" w:space="24" w:color="auto"/>
        <w:bottom w:val="shadowedSquares" w:sz="8" w:space="24" w:color="auto"/>
        <w:right w:val="shadowedSquares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6A2"/>
      </v:shape>
    </w:pict>
  </w:numPicBullet>
  <w:abstractNum w:abstractNumId="0" w15:restartNumberingAfterBreak="0">
    <w:nsid w:val="05CE6977"/>
    <w:multiLevelType w:val="multilevel"/>
    <w:tmpl w:val="9586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844A0"/>
    <w:multiLevelType w:val="hybridMultilevel"/>
    <w:tmpl w:val="CFEC32F2"/>
    <w:lvl w:ilvl="0" w:tplc="FB48A5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B74CD"/>
    <w:multiLevelType w:val="hybridMultilevel"/>
    <w:tmpl w:val="88664390"/>
    <w:lvl w:ilvl="0" w:tplc="8E281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D48A4"/>
    <w:multiLevelType w:val="hybridMultilevel"/>
    <w:tmpl w:val="476A022A"/>
    <w:lvl w:ilvl="0" w:tplc="FB48A5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A613A2"/>
    <w:multiLevelType w:val="hybridMultilevel"/>
    <w:tmpl w:val="58D670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10A72"/>
    <w:multiLevelType w:val="hybridMultilevel"/>
    <w:tmpl w:val="A83A5552"/>
    <w:lvl w:ilvl="0" w:tplc="FB48A5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85"/>
    <w:rsid w:val="000118AD"/>
    <w:rsid w:val="0004630C"/>
    <w:rsid w:val="00093E15"/>
    <w:rsid w:val="000B1398"/>
    <w:rsid w:val="000C7885"/>
    <w:rsid w:val="000D3B1A"/>
    <w:rsid w:val="001021EF"/>
    <w:rsid w:val="001E2CBB"/>
    <w:rsid w:val="001F73DD"/>
    <w:rsid w:val="0021002E"/>
    <w:rsid w:val="002825A2"/>
    <w:rsid w:val="002C34CD"/>
    <w:rsid w:val="00343FA5"/>
    <w:rsid w:val="0035792D"/>
    <w:rsid w:val="003C03BA"/>
    <w:rsid w:val="003D0BA7"/>
    <w:rsid w:val="00446307"/>
    <w:rsid w:val="00511014"/>
    <w:rsid w:val="005338EC"/>
    <w:rsid w:val="005D371E"/>
    <w:rsid w:val="005D794B"/>
    <w:rsid w:val="006B0195"/>
    <w:rsid w:val="0075195D"/>
    <w:rsid w:val="00767990"/>
    <w:rsid w:val="00782084"/>
    <w:rsid w:val="007A7FCA"/>
    <w:rsid w:val="007E3A65"/>
    <w:rsid w:val="00837326"/>
    <w:rsid w:val="008540AA"/>
    <w:rsid w:val="00966AD3"/>
    <w:rsid w:val="00974605"/>
    <w:rsid w:val="009A6101"/>
    <w:rsid w:val="009E44E1"/>
    <w:rsid w:val="00AF5B9F"/>
    <w:rsid w:val="00AF78C9"/>
    <w:rsid w:val="00BB138D"/>
    <w:rsid w:val="00BE139B"/>
    <w:rsid w:val="00CF6B92"/>
    <w:rsid w:val="00DA07FC"/>
    <w:rsid w:val="00E24C89"/>
    <w:rsid w:val="00ED7777"/>
    <w:rsid w:val="00EE6A67"/>
    <w:rsid w:val="00F16B6E"/>
    <w:rsid w:val="00FA3E12"/>
    <w:rsid w:val="00FA6EED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4:docId w14:val="64C51EB4"/>
  <w15:chartTrackingRefBased/>
  <w15:docId w15:val="{2A0C9BA2-5D3F-40BB-AA22-81B21A1D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463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-Accent11">
    <w:name w:val="Grid Table 5 Dark - Accent 11"/>
    <w:basedOn w:val="TableNormal"/>
    <w:uiPriority w:val="50"/>
    <w:rsid w:val="00AF78C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6419-C296-4125-9D7C-8469BC4D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PC1</cp:lastModifiedBy>
  <cp:revision>48</cp:revision>
  <dcterms:created xsi:type="dcterms:W3CDTF">2020-09-30T14:50:00Z</dcterms:created>
  <dcterms:modified xsi:type="dcterms:W3CDTF">2022-09-13T06:26:00Z</dcterms:modified>
</cp:coreProperties>
</file>